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31942" w:rsidTr="00736811">
        <w:tc>
          <w:tcPr>
            <w:tcW w:w="7496" w:type="dxa"/>
          </w:tcPr>
          <w:p w:rsidR="00331942" w:rsidRPr="00331942" w:rsidRDefault="00736811" w:rsidP="007368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71146" cy="8582025"/>
                  <wp:effectExtent l="19050" t="0" r="5804" b="0"/>
                  <wp:docPr id="1" name="Рисунок 0" descr="1 с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стр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146" cy="858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1942" w:rsidRPr="00331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1942" w:rsidRDefault="00331942" w:rsidP="00736811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5" w:type="dxa"/>
          </w:tcPr>
          <w:p w:rsidR="00144788" w:rsidRPr="00144788" w:rsidRDefault="00144788" w:rsidP="007368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</w:tr>
    </w:tbl>
    <w:p w:rsidR="00816334" w:rsidRPr="006830C6" w:rsidRDefault="00816334" w:rsidP="00816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0C6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Целью внедрения целевой модели наставничества является максимально полное раскрытие личности наставляемого, необходимое для успешной личной и профессиональной самореализации в современных условиях неопределенности, а также создание условий для формирования эффективной системы поддержки, самоопределения и профессиональной ориентации всех обучающихся в возрасте от 10 лет, педагогических работников (далее – педагоги) разных уровней образования и молодых специалистов, проживающих в Ненецком автономном округе.</w:t>
      </w:r>
    </w:p>
    <w:p w:rsidR="00816334" w:rsidRPr="006830C6" w:rsidRDefault="00816334" w:rsidP="00816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0C6">
        <w:rPr>
          <w:rFonts w:ascii="Times New Roman" w:hAnsi="Times New Roman" w:cs="Times New Roman"/>
          <w:color w:val="000000"/>
          <w:sz w:val="26"/>
          <w:szCs w:val="26"/>
        </w:rPr>
        <w:t>Задачи внедрения целевой модели наставничества:</w:t>
      </w:r>
    </w:p>
    <w:p w:rsidR="00816334" w:rsidRPr="006830C6" w:rsidRDefault="00816334" w:rsidP="00816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0C6">
        <w:rPr>
          <w:rFonts w:ascii="Times New Roman" w:hAnsi="Times New Roman" w:cs="Times New Roman"/>
          <w:color w:val="000000"/>
          <w:sz w:val="26"/>
          <w:szCs w:val="26"/>
        </w:rPr>
        <w:t>улучшение показателей ГБОУ НАО «СШ №1 г.Нарьян-Мара имени П.М.Спирихина»  в образовательной, социокультурной, спортивной и других сферах;</w:t>
      </w:r>
    </w:p>
    <w:p w:rsidR="00816334" w:rsidRPr="006830C6" w:rsidRDefault="00816334" w:rsidP="00816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0C6">
        <w:rPr>
          <w:rFonts w:ascii="Times New Roman" w:hAnsi="Times New Roman" w:cs="Times New Roman"/>
          <w:color w:val="000000"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816334" w:rsidRPr="006830C6" w:rsidRDefault="00816334" w:rsidP="00816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0C6">
        <w:rPr>
          <w:rFonts w:ascii="Times New Roman" w:hAnsi="Times New Roman" w:cs="Times New Roman"/>
          <w:color w:val="000000"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816334" w:rsidRPr="006830C6" w:rsidRDefault="00816334" w:rsidP="00816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0C6">
        <w:rPr>
          <w:rFonts w:ascii="Times New Roman" w:hAnsi="Times New Roman" w:cs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816334" w:rsidRPr="006830C6" w:rsidRDefault="00816334" w:rsidP="00816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0C6">
        <w:rPr>
          <w:rFonts w:ascii="Times New Roman" w:hAnsi="Times New Roman" w:cs="Times New Roman"/>
          <w:color w:val="000000"/>
          <w:sz w:val="26"/>
          <w:szCs w:val="26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816334" w:rsidRPr="006830C6" w:rsidRDefault="00816334" w:rsidP="00816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0C6">
        <w:rPr>
          <w:rFonts w:ascii="Times New Roman" w:hAnsi="Times New Roman" w:cs="Times New Roman"/>
          <w:color w:val="000000"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 деятельности, в котором выстроены доверительные и партнерские отношения.</w:t>
      </w:r>
    </w:p>
    <w:p w:rsidR="00095C8C" w:rsidRDefault="006830C6" w:rsidP="006830C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6830C6" w:rsidRPr="005F431B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6830C6" w:rsidRPr="005F431B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</w:p>
    <w:p w:rsidR="006830C6" w:rsidRPr="005F431B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6830C6" w:rsidRPr="005F431B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6830C6" w:rsidRPr="005F431B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«студент – ученик»;</w:t>
      </w:r>
    </w:p>
    <w:p w:rsidR="006830C6" w:rsidRPr="005F431B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ученик»;</w:t>
      </w:r>
    </w:p>
    <w:p w:rsidR="006830C6" w:rsidRPr="005F431B" w:rsidRDefault="006830C6" w:rsidP="006830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студент».</w:t>
      </w:r>
    </w:p>
    <w:p w:rsidR="006830C6" w:rsidRDefault="006830C6" w:rsidP="006830C6">
      <w:pPr>
        <w:pStyle w:val="a6"/>
        <w:shd w:val="clear" w:color="auto" w:fill="FFFFFF"/>
        <w:spacing w:before="0" w:beforeAutospacing="0" w:after="183" w:afterAutospacing="0" w:line="360" w:lineRule="auto"/>
        <w:ind w:firstLine="708"/>
        <w:jc w:val="both"/>
        <w:rPr>
          <w:sz w:val="26"/>
          <w:szCs w:val="26"/>
        </w:rPr>
      </w:pPr>
      <w:r w:rsidRPr="006830C6">
        <w:rPr>
          <w:sz w:val="26"/>
          <w:szCs w:val="26"/>
        </w:rPr>
        <w:t>Каждая из представленных форм решает конкретный круг задач всех факторов наставнического взаимодействия: на индивидуальном уровне (наставляемый и наставник), на уровне организации (образовательная организация или предприятие) и на уровне региона. Планируемые результаты реализации наставнических программ закрывают почти все ключевые проблемные зоны современной системы – от образовательных задач до вопросов благосостояния и экономического развития региона. </w:t>
      </w:r>
    </w:p>
    <w:p w:rsidR="009E3E06" w:rsidRPr="009E3E06" w:rsidRDefault="009E3E06" w:rsidP="009E3E06">
      <w:pPr>
        <w:pStyle w:val="Default"/>
        <w:spacing w:line="360" w:lineRule="auto"/>
        <w:rPr>
          <w:sz w:val="26"/>
          <w:szCs w:val="26"/>
        </w:rPr>
      </w:pPr>
      <w:r w:rsidRPr="009E3E06">
        <w:rPr>
          <w:b/>
          <w:bCs/>
          <w:sz w:val="26"/>
          <w:szCs w:val="26"/>
        </w:rPr>
        <w:t xml:space="preserve">Форма наставничества «ученик – ученик» </w:t>
      </w:r>
    </w:p>
    <w:p w:rsidR="009E3E06" w:rsidRDefault="009E3E06" w:rsidP="009E3E06">
      <w:pPr>
        <w:pStyle w:val="Default"/>
        <w:spacing w:line="360" w:lineRule="auto"/>
        <w:rPr>
          <w:sz w:val="26"/>
          <w:szCs w:val="26"/>
        </w:rPr>
      </w:pPr>
      <w:r w:rsidRPr="009E3E06">
        <w:rPr>
          <w:sz w:val="26"/>
          <w:szCs w:val="26"/>
        </w:rPr>
        <w:t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</w:t>
      </w:r>
      <w:r>
        <w:rPr>
          <w:sz w:val="26"/>
          <w:szCs w:val="26"/>
        </w:rPr>
        <w:t>.</w:t>
      </w:r>
    </w:p>
    <w:p w:rsidR="009E3E06" w:rsidRPr="00181B5D" w:rsidRDefault="009E3E06" w:rsidP="00181B5D">
      <w:pPr>
        <w:pStyle w:val="Default"/>
        <w:spacing w:line="360" w:lineRule="auto"/>
        <w:jc w:val="both"/>
        <w:rPr>
          <w:sz w:val="26"/>
          <w:szCs w:val="26"/>
        </w:rPr>
      </w:pPr>
      <w:r w:rsidRPr="009E3E06">
        <w:rPr>
          <w:b/>
          <w:bCs/>
          <w:sz w:val="26"/>
          <w:szCs w:val="26"/>
        </w:rPr>
        <w:t>Цели и задачи</w:t>
      </w:r>
      <w:r w:rsidRPr="009E3E06">
        <w:rPr>
          <w:sz w:val="26"/>
          <w:szCs w:val="26"/>
        </w:rPr>
        <w:t>. Целью такой формы наставничества является разносторонняя поддержка обучающегося с особыми образовательными / социальными потребностями либо</w:t>
      </w:r>
      <w:r>
        <w:rPr>
          <w:sz w:val="26"/>
          <w:szCs w:val="26"/>
        </w:rPr>
        <w:t xml:space="preserve"> </w:t>
      </w:r>
      <w:r w:rsidR="00181B5D" w:rsidRPr="00181B5D">
        <w:rPr>
          <w:sz w:val="26"/>
          <w:szCs w:val="26"/>
        </w:rPr>
        <w:t>временная помощь в адаптации к новым условиям обучения (включая адаптацию детей с ОВЗ). Среди основных задач взаимодействия наставника с наставляемым: помощь в реализации лидерского потенциала, развитие гибких навыков и метакомпетенций, оказание помощи в адаптации к новым условиям среды, создание комфортных условий и экологичных коммуникаций внутри образовательной организации, формирование устойчивого школьного сообщества и сообщества благодарных выпускников.</w:t>
      </w:r>
    </w:p>
    <w:p w:rsidR="00181B5D" w:rsidRPr="00927D18" w:rsidRDefault="00181B5D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Ожидаемые результаты. </w:t>
      </w:r>
      <w:r w:rsidRPr="00927D18">
        <w:rPr>
          <w:sz w:val="26"/>
          <w:szCs w:val="26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</w:t>
      </w:r>
      <w:r w:rsidRPr="00927D18">
        <w:rPr>
          <w:sz w:val="26"/>
          <w:szCs w:val="26"/>
        </w:rPr>
        <w:lastRenderedPageBreak/>
        <w:t xml:space="preserve">статус организации, лояльность учеников и будущих выпускников к школе. Подростки-наставляемые 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 </w:t>
      </w:r>
    </w:p>
    <w:p w:rsidR="00181B5D" w:rsidRPr="00927D18" w:rsidRDefault="00181B5D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Форма наставничества «учитель – учитель» </w:t>
      </w:r>
    </w:p>
    <w:p w:rsidR="00181B5D" w:rsidRPr="00927D18" w:rsidRDefault="00181B5D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sz w:val="26"/>
          <w:szCs w:val="26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</w:t>
      </w:r>
    </w:p>
    <w:p w:rsidR="00927D18" w:rsidRPr="00927D18" w:rsidRDefault="00181B5D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Цели и задачи формы. </w:t>
      </w:r>
      <w:r w:rsidRPr="00927D18">
        <w:rPr>
          <w:sz w:val="26"/>
          <w:szCs w:val="26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</w:t>
      </w:r>
      <w:r w:rsidR="00927D18" w:rsidRPr="00927D18">
        <w:rPr>
          <w:sz w:val="26"/>
          <w:szCs w:val="26"/>
        </w:rPr>
        <w:t xml:space="preserve">  среды внутри учебного заведения, позволяющей реализовывать актуальные педагогические задачи на высоком уровне. 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 </w:t>
      </w:r>
    </w:p>
    <w:p w:rsidR="00181B5D" w:rsidRPr="00927D18" w:rsidRDefault="00927D18" w:rsidP="00927D18">
      <w:pPr>
        <w:pStyle w:val="Default"/>
        <w:spacing w:line="360" w:lineRule="auto"/>
        <w:jc w:val="both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Ожидаемые результаты. </w:t>
      </w:r>
      <w:r w:rsidRPr="00927D18">
        <w:rPr>
          <w:sz w:val="26"/>
          <w:szCs w:val="26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Форма наставничества «студент – ученик»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sz w:val="26"/>
          <w:szCs w:val="26"/>
        </w:rPr>
        <w:lastRenderedPageBreak/>
        <w:t xml:space="preserve">Форма предполагает взаимодействие обучающихся общеобразовательного и среднего профессионального учреждений,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sz w:val="26"/>
          <w:szCs w:val="26"/>
        </w:rPr>
        <w:t xml:space="preserve">Переход от среднего к старшему подростковому возрасту также отмечен изменением отношения ребенка ко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Цели и задачи. </w:t>
      </w:r>
      <w:r w:rsidRPr="00927D18">
        <w:rPr>
          <w:sz w:val="26"/>
          <w:szCs w:val="26"/>
        </w:rPr>
        <w:t xml:space="preserve">Целью такой формы наставничества является успешное формирование у школьника представлений о следующей ступени образования, улучшение образовательных результатов, метакомпетенций и мотивации, а также появление ресурсов для осознанного выбора будущей личностной, образовательной и профессиональной траекторий развития.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sz w:val="26"/>
          <w:szCs w:val="26"/>
        </w:rPr>
        <w:t xml:space="preserve"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 </w:t>
      </w:r>
    </w:p>
    <w:p w:rsidR="00927D18" w:rsidRPr="00927D18" w:rsidRDefault="00927D18" w:rsidP="00927D18">
      <w:pPr>
        <w:pStyle w:val="Default"/>
        <w:spacing w:line="360" w:lineRule="auto"/>
        <w:jc w:val="both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Ожидаемые результаты. </w:t>
      </w:r>
      <w:r w:rsidRPr="00927D18">
        <w:rPr>
          <w:sz w:val="26"/>
          <w:szCs w:val="26"/>
        </w:rPr>
        <w:t>Результатом правильной организации работы наставников будет повышение уровня мотивированности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Форма наставничества «работодатель – ученик»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sz w:val="26"/>
          <w:szCs w:val="26"/>
        </w:rPr>
        <w:lastRenderedPageBreak/>
        <w:t xml:space="preserve">Предполагает взаимодействие обучающегося старших классов средней школы и представителя регионального предприятия/организации,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Цели и задачи. </w:t>
      </w:r>
      <w:r w:rsidRPr="00927D18">
        <w:rPr>
          <w:sz w:val="26"/>
          <w:szCs w:val="26"/>
        </w:rPr>
        <w:t xml:space="preserve">Целью такой формы наставничества является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Среди основных задач деятельности наставника-работодателя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 жизненных ориентиров; развитие лидерских, организационных, коммуникативных навыков и метакомпетенций; помощь в приобретении опыта и знакомство с повседневными задачами внутри профессии. </w:t>
      </w:r>
    </w:p>
    <w:p w:rsidR="00927D18" w:rsidRPr="00927D18" w:rsidRDefault="00927D18" w:rsidP="00927D18">
      <w:pPr>
        <w:pStyle w:val="Default"/>
        <w:spacing w:line="360" w:lineRule="auto"/>
        <w:jc w:val="both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Ожидаемые результаты. </w:t>
      </w:r>
      <w:r w:rsidRPr="00927D18">
        <w:rPr>
          <w:sz w:val="26"/>
          <w:szCs w:val="26"/>
        </w:rPr>
        <w:t>Результатом правильной организации работы наставников будет повышение уровня мотивированности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талантливой молодежи и образовательных инициатив, рост числа образовательных и стартап-проектов, улучшение экономического и кадрового потенциала региона.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Форма наставничества «работодатель – студент»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sz w:val="26"/>
          <w:szCs w:val="26"/>
        </w:rPr>
        <w:t xml:space="preserve">Данная форма предполагает создание органичной системы взаимодействия организаций среднего специального образования и региональных предприятий с целью получения учениками – актуальных знаний и навыков, необходимых для дальнейшей самореализации, профессиональной реализации и трудоустройства, а предприятием – подготовленных и мотивированных кадров, в будущем способных стать ключевым элементом обновления производственной и экономической систем.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lastRenderedPageBreak/>
        <w:t xml:space="preserve">Цели и задачи. </w:t>
      </w:r>
      <w:r w:rsidRPr="00927D18">
        <w:rPr>
          <w:sz w:val="26"/>
          <w:szCs w:val="26"/>
        </w:rPr>
        <w:t xml:space="preserve">Целью такой формы наставничества является 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самореализации.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sz w:val="26"/>
          <w:szCs w:val="26"/>
        </w:rPr>
        <w:t xml:space="preserve">Среди основных задач деятельности наставника-работодателя в отношении студента: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интереса к трудовой деятельности в целом. </w:t>
      </w:r>
    </w:p>
    <w:p w:rsidR="00927D18" w:rsidRPr="00927D18" w:rsidRDefault="00927D18" w:rsidP="00927D18">
      <w:pPr>
        <w:pStyle w:val="Default"/>
        <w:spacing w:line="360" w:lineRule="auto"/>
        <w:rPr>
          <w:sz w:val="26"/>
          <w:szCs w:val="26"/>
        </w:rPr>
      </w:pPr>
      <w:r w:rsidRPr="00927D18">
        <w:rPr>
          <w:b/>
          <w:bCs/>
          <w:sz w:val="26"/>
          <w:szCs w:val="26"/>
        </w:rPr>
        <w:t xml:space="preserve">Ожидаемые результаты. </w:t>
      </w:r>
      <w:r w:rsidRPr="00927D18">
        <w:rPr>
          <w:sz w:val="26"/>
          <w:szCs w:val="26"/>
        </w:rPr>
        <w:t xml:space="preserve">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деятельность, расширение пула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 экономическом развитии региона в долгосрочной перспективе. </w:t>
      </w:r>
    </w:p>
    <w:p w:rsidR="00927D18" w:rsidRDefault="00927D18" w:rsidP="00927D18">
      <w:pPr>
        <w:pStyle w:val="Default"/>
        <w:spacing w:line="360" w:lineRule="auto"/>
        <w:jc w:val="both"/>
        <w:rPr>
          <w:sz w:val="26"/>
          <w:szCs w:val="26"/>
        </w:rPr>
      </w:pPr>
      <w:r w:rsidRPr="00927D18">
        <w:rPr>
          <w:sz w:val="26"/>
          <w:szCs w:val="26"/>
        </w:rPr>
        <w:t>Более того, в процессе взаимодействия наставника с наставляемым в данной форме происходит адаптация молодого специалиста на потенциальном месте работы, студент решает реальные задачи в рамках своей рабочей деятельности.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</w:t>
      </w:r>
      <w:r>
        <w:rPr>
          <w:sz w:val="23"/>
          <w:szCs w:val="23"/>
        </w:rPr>
        <w:t xml:space="preserve"> </w:t>
      </w:r>
      <w:r w:rsidRPr="00927D18">
        <w:rPr>
          <w:sz w:val="26"/>
          <w:szCs w:val="26"/>
        </w:rPr>
        <w:t>использование, мотивируют и корректируют работу.</w:t>
      </w:r>
    </w:p>
    <w:p w:rsidR="00927D18" w:rsidRPr="005F431B" w:rsidRDefault="00927D18" w:rsidP="00927D18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Pr="005F431B">
        <w:rPr>
          <w:rStyle w:val="fontstyle01"/>
          <w:sz w:val="26"/>
          <w:szCs w:val="26"/>
        </w:rPr>
        <w:t>Этапы программы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Реализация программы наставничества в образовательной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организации включает семь основных этапов.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2. Формирование базы наставляемых.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lastRenderedPageBreak/>
        <w:t>6. Организация работы наставнических пар или групп.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927D18" w:rsidRDefault="00927D18" w:rsidP="00927D18">
      <w:pPr>
        <w:spacing w:after="0"/>
        <w:ind w:firstLine="709"/>
        <w:jc w:val="both"/>
        <w:rPr>
          <w:rStyle w:val="fontstyle21"/>
          <w:sz w:val="26"/>
          <w:szCs w:val="26"/>
        </w:rPr>
      </w:pPr>
      <w:r w:rsidRPr="005F431B">
        <w:rPr>
          <w:rStyle w:val="fontstyle21"/>
          <w:sz w:val="26"/>
          <w:szCs w:val="26"/>
        </w:rPr>
        <w:t>Реализация программы наставничества в образовательной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организации производится последовательно по двум контурам,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обеспечивающим внешнюю и внутреннюю поддержку всех процессов.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Внешний контур образуют сотрудники некоммерческих организаций,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средств массовой информации, участники бизнес-сообщества (корпорации,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малый бизнес, трудовые и профессиональные ассоциации), в том числе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работодатели, представители образовательных организаций,</w:t>
      </w:r>
      <w:r w:rsidRPr="005F431B">
        <w:rPr>
          <w:rFonts w:ascii="Arial" w:hAnsi="Arial" w:cs="Arial"/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профессиональных ассоциаций психологов и педагогов, сотрудники органов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власти в сфере здравоохранения и социального развития, представители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региональной власти и органов местного самоуправления и другие субъекты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и организации, которые заинтересованы в реализации программ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наставничества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, в том числе «Роснефть». (При открытии «Роснефть» - класса на базе ГБОУ НАО «СШ №1 имени П.М.Спирихина»)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Внутренний контур представляют руководитель и администрация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образовательной организации, обучающиеся и их родители, молодые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специалисты, педагоги, педагоги-психологи, методисты.</w:t>
      </w:r>
    </w:p>
    <w:p w:rsidR="00927D18" w:rsidRPr="005F431B" w:rsidRDefault="00927D18" w:rsidP="00927D1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Очередность </w:t>
      </w:r>
      <w:r>
        <w:rPr>
          <w:rStyle w:val="fontstyle21"/>
          <w:sz w:val="26"/>
          <w:szCs w:val="26"/>
        </w:rPr>
        <w:t>этапов представлена на рисунке</w:t>
      </w:r>
      <w:r w:rsidRPr="005F431B">
        <w:rPr>
          <w:rStyle w:val="fontstyle21"/>
          <w:sz w:val="26"/>
          <w:szCs w:val="26"/>
        </w:rPr>
        <w:t>.</w:t>
      </w:r>
    </w:p>
    <w:p w:rsidR="00927D18" w:rsidRDefault="00927D18" w:rsidP="00927D18">
      <w:pPr>
        <w:pStyle w:val="Default"/>
        <w:spacing w:line="360" w:lineRule="auto"/>
        <w:jc w:val="both"/>
        <w:rPr>
          <w:sz w:val="26"/>
          <w:szCs w:val="26"/>
        </w:rPr>
      </w:pPr>
      <w:r w:rsidRPr="00927D18">
        <w:rPr>
          <w:noProof/>
          <w:sz w:val="26"/>
          <w:szCs w:val="26"/>
          <w:lang w:eastAsia="ru-RU"/>
        </w:rPr>
        <w:drawing>
          <wp:inline distT="0" distB="0" distL="0" distR="0">
            <wp:extent cx="5940425" cy="4189097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21" w:rsidRDefault="000D4121" w:rsidP="00927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121" w:rsidRDefault="000D4121" w:rsidP="00927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2CE" w:rsidRDefault="00CA02CE" w:rsidP="00927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2CE" w:rsidRDefault="00CA02CE" w:rsidP="00927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7D18" w:rsidRDefault="00927D18" w:rsidP="00927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 Характеристика контингента школы</w:t>
      </w:r>
    </w:p>
    <w:tbl>
      <w:tblPr>
        <w:tblStyle w:val="a9"/>
        <w:tblW w:w="9391" w:type="dxa"/>
        <w:tblLook w:val="04A0"/>
      </w:tblPr>
      <w:tblGrid>
        <w:gridCol w:w="696"/>
        <w:gridCol w:w="5283"/>
        <w:gridCol w:w="1706"/>
        <w:gridCol w:w="1706"/>
      </w:tblGrid>
      <w:tr w:rsidR="00927D18" w:rsidRPr="00BF7013" w:rsidTr="00927D18">
        <w:tc>
          <w:tcPr>
            <w:tcW w:w="696" w:type="dxa"/>
            <w:vMerge w:val="restart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vMerge w:val="restart"/>
          </w:tcPr>
          <w:p w:rsidR="00927D18" w:rsidRPr="00BF7013" w:rsidRDefault="00927D18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12" w:type="dxa"/>
            <w:gridSpan w:val="2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27D18" w:rsidRPr="00BF7013" w:rsidTr="00927D18">
        <w:tc>
          <w:tcPr>
            <w:tcW w:w="696" w:type="dxa"/>
            <w:vMerge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01.09.2019</w:t>
            </w:r>
          </w:p>
        </w:tc>
        <w:tc>
          <w:tcPr>
            <w:tcW w:w="170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706" w:type="dxa"/>
          </w:tcPr>
          <w:p w:rsidR="00927D18" w:rsidRPr="00BF7013" w:rsidRDefault="00CA02CE" w:rsidP="00C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1-4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6" w:type="dxa"/>
          </w:tcPr>
          <w:p w:rsidR="00927D18" w:rsidRPr="00BF7013" w:rsidRDefault="00CA02CE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927D18" w:rsidRPr="00BF7013" w:rsidRDefault="00CA02CE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5-9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706" w:type="dxa"/>
          </w:tcPr>
          <w:p w:rsidR="00927D18" w:rsidRPr="00BF7013" w:rsidRDefault="00CA02CE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6" w:type="dxa"/>
          </w:tcPr>
          <w:p w:rsidR="00927D18" w:rsidRPr="00BF7013" w:rsidRDefault="00CA02CE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6" w:type="dxa"/>
          </w:tcPr>
          <w:p w:rsidR="00927D18" w:rsidRPr="00BF7013" w:rsidRDefault="00CA02CE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83" w:type="dxa"/>
          </w:tcPr>
          <w:p w:rsidR="00927D18" w:rsidRPr="00BF7013" w:rsidRDefault="00927D18" w:rsidP="00CA0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обучающихся в </w:t>
            </w:r>
            <w:r w:rsidR="00CA02C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6" w:type="dxa"/>
          </w:tcPr>
          <w:p w:rsidR="00927D18" w:rsidRPr="00BF7013" w:rsidRDefault="00CA02CE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</w:tcPr>
          <w:p w:rsidR="00927D18" w:rsidRPr="00BF7013" w:rsidRDefault="00CA02CE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706" w:type="dxa"/>
          </w:tcPr>
          <w:p w:rsidR="00927D18" w:rsidRPr="00BF7013" w:rsidRDefault="000D4121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706" w:type="dxa"/>
          </w:tcPr>
          <w:p w:rsidR="00927D18" w:rsidRPr="00BF7013" w:rsidRDefault="000D4121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6" w:type="dxa"/>
          </w:tcPr>
          <w:p w:rsidR="00927D18" w:rsidRPr="00BF7013" w:rsidRDefault="00CA02CE" w:rsidP="00C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</w:tcPr>
          <w:p w:rsidR="00927D18" w:rsidRPr="00BF7013" w:rsidRDefault="00927D18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27D18" w:rsidRPr="00BF7013" w:rsidRDefault="00927D18" w:rsidP="00C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706" w:type="dxa"/>
          </w:tcPr>
          <w:p w:rsidR="00927D18" w:rsidRPr="00BF7013" w:rsidRDefault="000D4121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6" w:type="dxa"/>
          </w:tcPr>
          <w:p w:rsidR="00927D18" w:rsidRPr="00BF7013" w:rsidRDefault="00CA02CE" w:rsidP="00C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Pr="00BF7013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3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706" w:type="dxa"/>
          </w:tcPr>
          <w:p w:rsidR="00927D18" w:rsidRPr="00BF7013" w:rsidRDefault="000D4121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6" w:type="dxa"/>
          </w:tcPr>
          <w:p w:rsidR="00927D18" w:rsidRPr="00BF7013" w:rsidRDefault="00CA02CE" w:rsidP="00C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706" w:type="dxa"/>
          </w:tcPr>
          <w:p w:rsidR="00927D18" w:rsidRPr="00BF7013" w:rsidRDefault="000D4121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27D18" w:rsidRPr="00BF7013" w:rsidRDefault="00CA02CE" w:rsidP="00C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706" w:type="dxa"/>
          </w:tcPr>
          <w:p w:rsidR="00927D18" w:rsidRPr="00BF7013" w:rsidRDefault="000D4121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6" w:type="dxa"/>
          </w:tcPr>
          <w:p w:rsidR="00927D18" w:rsidRPr="00BF7013" w:rsidRDefault="00CA02CE" w:rsidP="00C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706" w:type="dxa"/>
          </w:tcPr>
          <w:p w:rsidR="00927D18" w:rsidRPr="00BF7013" w:rsidRDefault="00CA02CE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927D18" w:rsidRPr="00BF7013" w:rsidRDefault="00CA02CE" w:rsidP="00C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входящих в состав региональных ассоциаций учителей, общественных организаций, чел.</w:t>
            </w:r>
          </w:p>
        </w:tc>
        <w:tc>
          <w:tcPr>
            <w:tcW w:w="1706" w:type="dxa"/>
          </w:tcPr>
          <w:p w:rsidR="00927D18" w:rsidRPr="00BF7013" w:rsidRDefault="000D4121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927D18" w:rsidRPr="00BF7013" w:rsidRDefault="00CA02CE" w:rsidP="00C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(организаций, учреждений, предприятий), принимающих активное участие в деятельности школы</w:t>
            </w:r>
          </w:p>
        </w:tc>
        <w:tc>
          <w:tcPr>
            <w:tcW w:w="1706" w:type="dxa"/>
          </w:tcPr>
          <w:p w:rsidR="00927D18" w:rsidRPr="00BF7013" w:rsidRDefault="00927D18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школы</w:t>
            </w:r>
          </w:p>
        </w:tc>
        <w:tc>
          <w:tcPr>
            <w:tcW w:w="1706" w:type="dxa"/>
          </w:tcPr>
          <w:p w:rsidR="00927D18" w:rsidRPr="00BF7013" w:rsidRDefault="000D4121" w:rsidP="000D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18" w:rsidRPr="00BF7013" w:rsidTr="00927D18">
        <w:tc>
          <w:tcPr>
            <w:tcW w:w="696" w:type="dxa"/>
          </w:tcPr>
          <w:p w:rsidR="00927D18" w:rsidRDefault="00927D18" w:rsidP="009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927D18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субъекты, принимающих активное участие в деятельности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27D18" w:rsidRPr="00BF7013" w:rsidRDefault="00927D18" w:rsidP="0092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121" w:rsidRDefault="000D4121" w:rsidP="00927D18">
      <w:pPr>
        <w:pStyle w:val="Default"/>
        <w:spacing w:line="360" w:lineRule="auto"/>
        <w:jc w:val="both"/>
        <w:rPr>
          <w:sz w:val="26"/>
          <w:szCs w:val="26"/>
        </w:rPr>
      </w:pPr>
    </w:p>
    <w:p w:rsidR="000D4121" w:rsidRDefault="000D4121" w:rsidP="00927D18">
      <w:pPr>
        <w:pStyle w:val="Default"/>
        <w:spacing w:line="360" w:lineRule="auto"/>
        <w:jc w:val="both"/>
        <w:rPr>
          <w:sz w:val="26"/>
          <w:szCs w:val="26"/>
        </w:rPr>
      </w:pPr>
    </w:p>
    <w:tbl>
      <w:tblPr>
        <w:tblW w:w="9356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5268"/>
        <w:gridCol w:w="1389"/>
        <w:gridCol w:w="2000"/>
      </w:tblGrid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0D412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364"/>
            <w:bookmarkEnd w:id="0"/>
            <w:r w:rsidRPr="00CF0D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121" w:rsidRPr="00CF0D13" w:rsidRDefault="000D4121" w:rsidP="000D412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0D412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5"/>
            <w:bookmarkEnd w:id="1"/>
            <w:r w:rsidRPr="00CF0D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 w:rsidR="003648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</w:t>
            </w:r>
            <w:r w:rsidR="003648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наставников</w:t>
            </w:r>
          </w:p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 w:rsidR="003648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366"/>
            <w:bookmarkEnd w:id="2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7"/>
            <w:bookmarkStart w:id="4" w:name="100368"/>
            <w:bookmarkStart w:id="5" w:name="100369"/>
            <w:bookmarkEnd w:id="3"/>
            <w:bookmarkEnd w:id="4"/>
            <w:bookmarkEnd w:id="5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заинтересованных в реализации программы аудиторий. Информирование этих аудиторий о возможностях наставничества и планируемых результатах.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="0036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36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0D4121" w:rsidRPr="00CF0D13" w:rsidRDefault="000D4121" w:rsidP="006C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 w:rsidR="0036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70"/>
            <w:bookmarkEnd w:id="6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0D41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по материалам личных дел обучающихся.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0D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Март-май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Команда организаторов, классные руководители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1"/>
            <w:bookmarkEnd w:id="7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0D412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дополнительной информации о запросах, наставляемых (обучающиеся/педагоги) от третьих лиц: классный руководитель, психолог, соцработник, родители.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Март-май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Команда организаторов, психолог, социальный педагог, классные руководители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2"/>
            <w:bookmarkEnd w:id="8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Март-май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="00364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0D4121" w:rsidRPr="00CF0D13" w:rsidRDefault="000D4121" w:rsidP="006C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 w:rsidR="00364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3"/>
            <w:bookmarkEnd w:id="9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Сентябрь -октябрь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4"/>
            <w:bookmarkEnd w:id="10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Сентябрь -октябрь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5"/>
            <w:bookmarkEnd w:id="11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Сентябрь -октябрь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6"/>
            <w:bookmarkEnd w:id="12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Сентябрь -октябрь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0D4121" w:rsidRPr="00CF0D13" w:rsidRDefault="000D4121" w:rsidP="006C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="00364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 w:rsidR="00364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7"/>
            <w:bookmarkEnd w:id="13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Ноябрь-декабрь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D13" w:rsidRPr="00CF0D13" w:rsidRDefault="00CF0D13" w:rsidP="00CF0D13">
            <w:pPr>
              <w:pStyle w:val="a6"/>
              <w:spacing w:before="0" w:beforeAutospacing="0" w:after="183" w:afterAutospacing="0"/>
              <w:jc w:val="both"/>
            </w:pPr>
            <w:r w:rsidRPr="00CF0D13">
              <w:t>Куратор, команда организаторов.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8"/>
            <w:bookmarkEnd w:id="14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Ноябрь-декабрь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D13" w:rsidRPr="00CF0D13" w:rsidRDefault="00CF0D13" w:rsidP="00CF0D13">
            <w:pPr>
              <w:pStyle w:val="a6"/>
              <w:spacing w:before="0" w:beforeAutospacing="0" w:after="183" w:afterAutospacing="0"/>
              <w:jc w:val="both"/>
            </w:pPr>
            <w:r w:rsidRPr="00CF0D13">
              <w:t>Куратор, команда организаторов.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9"/>
            <w:bookmarkEnd w:id="15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Ноябрь-декабрь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D13" w:rsidRPr="00CF0D13" w:rsidRDefault="00CF0D13" w:rsidP="00CF0D13">
            <w:pPr>
              <w:pStyle w:val="a6"/>
              <w:spacing w:before="0" w:beforeAutospacing="0" w:after="183" w:afterAutospacing="0"/>
              <w:jc w:val="both"/>
            </w:pPr>
            <w:r w:rsidRPr="00CF0D13">
              <w:t>Куратор, команда организаторов.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80"/>
            <w:bookmarkEnd w:id="16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Ноябрь-декабрь 2020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D13" w:rsidRPr="00CF0D13" w:rsidRDefault="00CF0D13" w:rsidP="00CF0D13">
            <w:pPr>
              <w:pStyle w:val="a6"/>
              <w:spacing w:before="0" w:beforeAutospacing="0" w:after="183" w:afterAutospacing="0"/>
              <w:jc w:val="both"/>
            </w:pPr>
            <w:r w:rsidRPr="00CF0D13">
              <w:t>Администрация ОО, куратор, команда организаторов, психолог, сотрудники НКО.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1"/>
            <w:bookmarkEnd w:id="17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13" w:rsidRPr="00CF0D13" w:rsidRDefault="00CF0D13" w:rsidP="00CF0D13">
            <w:pPr>
              <w:pStyle w:val="a6"/>
              <w:spacing w:before="0" w:beforeAutospacing="0" w:after="183" w:afterAutospacing="0"/>
            </w:pPr>
            <w:r w:rsidRPr="00CF0D13">
              <w:t xml:space="preserve">Январь –март </w:t>
            </w:r>
          </w:p>
          <w:p w:rsidR="000D4121" w:rsidRPr="00CF0D13" w:rsidRDefault="00CF0D13" w:rsidP="00C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организаторов, психолог.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2"/>
            <w:bookmarkEnd w:id="18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13" w:rsidRPr="00CF0D13" w:rsidRDefault="00CF0D13" w:rsidP="00CF0D13">
            <w:pPr>
              <w:pStyle w:val="a6"/>
              <w:spacing w:before="0" w:beforeAutospacing="0" w:after="183" w:afterAutospacing="0"/>
            </w:pPr>
            <w:r w:rsidRPr="00CF0D13">
              <w:t xml:space="preserve">Январь –март </w:t>
            </w:r>
          </w:p>
          <w:p w:rsidR="000D4121" w:rsidRPr="00CF0D13" w:rsidRDefault="00CF0D13" w:rsidP="00C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организаторов, психолог.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3"/>
            <w:bookmarkEnd w:id="19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D13" w:rsidRPr="00CF0D13" w:rsidRDefault="00CF0D13" w:rsidP="00CF0D13">
            <w:pPr>
              <w:pStyle w:val="a6"/>
              <w:spacing w:before="0" w:beforeAutospacing="0" w:after="183" w:afterAutospacing="0"/>
            </w:pPr>
            <w:r w:rsidRPr="00CF0D13">
              <w:t xml:space="preserve">Январь –март </w:t>
            </w:r>
          </w:p>
          <w:p w:rsidR="000D4121" w:rsidRPr="00CF0D13" w:rsidRDefault="00CF0D13" w:rsidP="00C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организаторов, психолог.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4"/>
            <w:bookmarkEnd w:id="20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AE" w:rsidRPr="00CF0D13" w:rsidRDefault="00A416AE" w:rsidP="00A416AE">
            <w:pPr>
              <w:pStyle w:val="a6"/>
              <w:spacing w:before="0" w:beforeAutospacing="0" w:after="183" w:afterAutospacing="0"/>
            </w:pPr>
            <w:r w:rsidRPr="00CF0D13">
              <w:t xml:space="preserve">Январь –март </w:t>
            </w:r>
          </w:p>
          <w:p w:rsidR="000D4121" w:rsidRPr="00CF0D13" w:rsidRDefault="00A416AE" w:rsidP="00A4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CF0D13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организаторов, психолог.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0D4121" w:rsidRPr="00CF0D13" w:rsidRDefault="000D4121" w:rsidP="006C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="00364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5"/>
            <w:bookmarkEnd w:id="21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AE" w:rsidRPr="00CF0D13" w:rsidRDefault="00A416AE" w:rsidP="00A416AE">
            <w:pPr>
              <w:pStyle w:val="a6"/>
              <w:spacing w:before="0" w:beforeAutospacing="0" w:after="183" w:afterAutospacing="0"/>
            </w:pPr>
            <w:r>
              <w:t>Апрель-май</w:t>
            </w:r>
          </w:p>
          <w:p w:rsidR="000D4121" w:rsidRPr="00CF0D13" w:rsidRDefault="00A416AE" w:rsidP="00A4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6"/>
            <w:bookmarkEnd w:id="22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AE" w:rsidRPr="00CF0D13" w:rsidRDefault="00A416AE" w:rsidP="00A416AE">
            <w:pPr>
              <w:pStyle w:val="a6"/>
              <w:spacing w:before="0" w:beforeAutospacing="0" w:after="183" w:afterAutospacing="0"/>
            </w:pPr>
            <w:r>
              <w:t>Апрель-май</w:t>
            </w:r>
          </w:p>
          <w:p w:rsidR="000D4121" w:rsidRPr="00CF0D13" w:rsidRDefault="00A416AE" w:rsidP="00A4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7"/>
            <w:bookmarkEnd w:id="23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6AE" w:rsidRPr="00CF0D13" w:rsidRDefault="00A416AE" w:rsidP="00A416AE">
            <w:pPr>
              <w:pStyle w:val="a6"/>
              <w:spacing w:before="0" w:beforeAutospacing="0" w:after="183" w:afterAutospacing="0"/>
            </w:pPr>
            <w:r>
              <w:t>Апрель-май</w:t>
            </w:r>
          </w:p>
          <w:p w:rsidR="000D4121" w:rsidRPr="00CF0D13" w:rsidRDefault="00A416AE" w:rsidP="00A4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8"/>
            <w:bookmarkEnd w:id="24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9"/>
            <w:bookmarkEnd w:id="25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90"/>
            <w:bookmarkEnd w:id="26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1"/>
            <w:bookmarkEnd w:id="27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2"/>
            <w:bookmarkEnd w:id="28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hAnsi="Times New Roman" w:cs="Times New Roman"/>
                <w:sz w:val="24"/>
                <w:szCs w:val="24"/>
              </w:rPr>
              <w:t>Куратор, команда организаторов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0D4121" w:rsidRPr="00CF0D13" w:rsidRDefault="000D4121" w:rsidP="006C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</w:t>
            </w:r>
            <w:r w:rsidR="0036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наставничества и расширить базу лояльных к программам наставничества людей, привлечь потенциальных наставников, будущих</w:t>
            </w:r>
            <w:r w:rsidR="0036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кураторов, потенциальных компаний-партнеров</w:t>
            </w:r>
          </w:p>
          <w:p w:rsidR="000D4121" w:rsidRPr="00CF0D13" w:rsidRDefault="000D4121" w:rsidP="006C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 w:rsidR="0036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 w:rsidR="0036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 w:rsidR="0036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популяризации практик наставничества и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награждения лучших</w:t>
            </w:r>
            <w:r w:rsidR="0036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0D4121" w:rsidRPr="00CF0D13" w:rsidRDefault="000D4121" w:rsidP="006C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CF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базы наставников и наставляемых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3"/>
            <w:bookmarkEnd w:id="29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Сентябрь-октябрь  2022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4"/>
            <w:bookmarkEnd w:id="30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Сентябрь-октябрь  2022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5"/>
            <w:bookmarkEnd w:id="31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6"/>
            <w:bookmarkEnd w:id="32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7"/>
            <w:bookmarkEnd w:id="33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8"/>
            <w:bookmarkEnd w:id="34"/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D4121" w:rsidRPr="00CF0D13" w:rsidTr="006C33BD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121" w:rsidRPr="00CF0D13" w:rsidRDefault="000D4121" w:rsidP="006C33B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CF0D13" w:rsidRDefault="000D4121" w:rsidP="006C33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долгосрочной базы</w:t>
            </w:r>
            <w:r w:rsidR="00A4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Ноябрь –декабрь 2022 года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4121" w:rsidRPr="00A416AE" w:rsidRDefault="00A416AE" w:rsidP="006C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AE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</w:tbl>
    <w:p w:rsidR="000D4121" w:rsidRPr="00181B5D" w:rsidRDefault="000D4121" w:rsidP="00927D18">
      <w:pPr>
        <w:pStyle w:val="Default"/>
        <w:spacing w:line="360" w:lineRule="auto"/>
        <w:jc w:val="both"/>
        <w:rPr>
          <w:sz w:val="26"/>
          <w:szCs w:val="26"/>
        </w:rPr>
      </w:pPr>
    </w:p>
    <w:sectPr w:rsidR="000D4121" w:rsidRPr="00181B5D" w:rsidSect="00331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4B" w:rsidRDefault="00001D4B" w:rsidP="00816334">
      <w:pPr>
        <w:spacing w:after="0" w:line="240" w:lineRule="auto"/>
      </w:pPr>
      <w:r>
        <w:separator/>
      </w:r>
    </w:p>
  </w:endnote>
  <w:endnote w:type="continuationSeparator" w:id="1">
    <w:p w:rsidR="00001D4B" w:rsidRDefault="00001D4B" w:rsidP="0081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4B" w:rsidRDefault="00001D4B" w:rsidP="00816334">
      <w:pPr>
        <w:spacing w:after="0" w:line="240" w:lineRule="auto"/>
      </w:pPr>
      <w:r>
        <w:separator/>
      </w:r>
    </w:p>
  </w:footnote>
  <w:footnote w:type="continuationSeparator" w:id="1">
    <w:p w:rsidR="00001D4B" w:rsidRDefault="00001D4B" w:rsidP="0081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25F"/>
    <w:rsid w:val="00001D4B"/>
    <w:rsid w:val="00087DF3"/>
    <w:rsid w:val="00095C8C"/>
    <w:rsid w:val="000D4121"/>
    <w:rsid w:val="00136BD9"/>
    <w:rsid w:val="00144788"/>
    <w:rsid w:val="00181B5D"/>
    <w:rsid w:val="00194000"/>
    <w:rsid w:val="00331942"/>
    <w:rsid w:val="0036483E"/>
    <w:rsid w:val="004B77E3"/>
    <w:rsid w:val="00611DB6"/>
    <w:rsid w:val="006830C6"/>
    <w:rsid w:val="00736811"/>
    <w:rsid w:val="008065BE"/>
    <w:rsid w:val="00816334"/>
    <w:rsid w:val="008D125F"/>
    <w:rsid w:val="00927D18"/>
    <w:rsid w:val="009E3E06"/>
    <w:rsid w:val="00A416AE"/>
    <w:rsid w:val="00A444DF"/>
    <w:rsid w:val="00A72497"/>
    <w:rsid w:val="00C35CCB"/>
    <w:rsid w:val="00CA02CE"/>
    <w:rsid w:val="00CA436E"/>
    <w:rsid w:val="00CF0D13"/>
    <w:rsid w:val="00F7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3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3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334"/>
    <w:rPr>
      <w:vertAlign w:val="superscript"/>
    </w:rPr>
  </w:style>
  <w:style w:type="paragraph" w:styleId="a6">
    <w:name w:val="Normal (Web)"/>
    <w:basedOn w:val="a"/>
    <w:unhideWhenUsed/>
    <w:rsid w:val="006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3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27D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7D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D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2020-06-17T10:28:00Z</cp:lastPrinted>
  <dcterms:created xsi:type="dcterms:W3CDTF">2020-06-17T12:54:00Z</dcterms:created>
  <dcterms:modified xsi:type="dcterms:W3CDTF">2020-06-17T12:56:00Z</dcterms:modified>
</cp:coreProperties>
</file>